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24" w:rsidRDefault="00901324" w:rsidP="00901324">
      <w:pPr>
        <w:jc w:val="center"/>
        <w:rPr>
          <w:b/>
          <w:bCs/>
          <w:sz w:val="28"/>
          <w:szCs w:val="28"/>
        </w:rPr>
      </w:pPr>
      <w:r w:rsidRPr="00027CF5">
        <w:rPr>
          <w:noProof/>
          <w:sz w:val="28"/>
          <w:szCs w:val="28"/>
        </w:rPr>
        <w:drawing>
          <wp:inline distT="0" distB="0" distL="0" distR="0" wp14:anchorId="059EB153" wp14:editId="34058143">
            <wp:extent cx="619125" cy="628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324" w:rsidRPr="00027CF5" w:rsidRDefault="00901324" w:rsidP="00901324">
      <w:pPr>
        <w:jc w:val="center"/>
        <w:rPr>
          <w:b/>
          <w:bCs/>
          <w:sz w:val="28"/>
          <w:szCs w:val="28"/>
        </w:rPr>
      </w:pPr>
      <w:r w:rsidRPr="00027CF5">
        <w:rPr>
          <w:b/>
          <w:bCs/>
          <w:sz w:val="28"/>
          <w:szCs w:val="28"/>
        </w:rPr>
        <w:t xml:space="preserve">ПРЕДСТАВИТЕЛЬНОЕ  СОБРАНИЕ    </w:t>
      </w:r>
    </w:p>
    <w:p w:rsidR="00901324" w:rsidRPr="00027CF5" w:rsidRDefault="00901324" w:rsidP="00901324">
      <w:pPr>
        <w:jc w:val="center"/>
        <w:rPr>
          <w:b/>
          <w:bCs/>
          <w:sz w:val="28"/>
          <w:szCs w:val="28"/>
        </w:rPr>
      </w:pPr>
      <w:r w:rsidRPr="00027CF5">
        <w:rPr>
          <w:b/>
          <w:bCs/>
          <w:sz w:val="28"/>
          <w:szCs w:val="28"/>
        </w:rPr>
        <w:t xml:space="preserve">ШЕКСНИНСКОГО МУНИЦИПАЛЬНОГО </w:t>
      </w:r>
      <w:r>
        <w:rPr>
          <w:b/>
          <w:bCs/>
          <w:sz w:val="28"/>
          <w:szCs w:val="28"/>
        </w:rPr>
        <w:t>ОКРУГА</w:t>
      </w:r>
    </w:p>
    <w:p w:rsidR="00901324" w:rsidRPr="00027CF5" w:rsidRDefault="00901324" w:rsidP="00901324">
      <w:pPr>
        <w:jc w:val="center"/>
        <w:rPr>
          <w:b/>
          <w:bCs/>
          <w:sz w:val="28"/>
          <w:szCs w:val="28"/>
        </w:rPr>
      </w:pPr>
    </w:p>
    <w:p w:rsidR="00901324" w:rsidRPr="00027CF5" w:rsidRDefault="00901324" w:rsidP="00901324">
      <w:pPr>
        <w:jc w:val="center"/>
        <w:rPr>
          <w:b/>
          <w:bCs/>
          <w:sz w:val="28"/>
          <w:szCs w:val="28"/>
        </w:rPr>
      </w:pPr>
      <w:r w:rsidRPr="00027CF5">
        <w:rPr>
          <w:b/>
          <w:bCs/>
          <w:sz w:val="28"/>
          <w:szCs w:val="28"/>
        </w:rPr>
        <w:t>РЕШЕНИЕ</w:t>
      </w:r>
    </w:p>
    <w:p w:rsidR="00901324" w:rsidRPr="00027CF5" w:rsidRDefault="00901324" w:rsidP="00901324">
      <w:pPr>
        <w:rPr>
          <w:b/>
          <w:bCs/>
          <w:sz w:val="28"/>
          <w:szCs w:val="28"/>
        </w:rPr>
      </w:pPr>
      <w:r w:rsidRPr="00027CF5">
        <w:rPr>
          <w:b/>
          <w:bCs/>
          <w:sz w:val="28"/>
          <w:szCs w:val="28"/>
        </w:rPr>
        <w:t xml:space="preserve">                </w:t>
      </w:r>
    </w:p>
    <w:p w:rsidR="00901324" w:rsidRPr="00027CF5" w:rsidRDefault="00901324" w:rsidP="00901324">
      <w:pPr>
        <w:jc w:val="center"/>
        <w:rPr>
          <w:sz w:val="28"/>
          <w:szCs w:val="28"/>
          <w:u w:val="single"/>
        </w:rPr>
      </w:pPr>
      <w:r w:rsidRPr="00027CF5">
        <w:rPr>
          <w:sz w:val="28"/>
          <w:szCs w:val="28"/>
        </w:rPr>
        <w:t xml:space="preserve">от     </w:t>
      </w:r>
      <w:r>
        <w:rPr>
          <w:sz w:val="28"/>
          <w:szCs w:val="28"/>
        </w:rPr>
        <w:t>июня</w:t>
      </w:r>
      <w:r w:rsidRPr="00027CF5">
        <w:rPr>
          <w:sz w:val="28"/>
          <w:szCs w:val="28"/>
        </w:rPr>
        <w:t xml:space="preserve">  202</w:t>
      </w:r>
      <w:r>
        <w:rPr>
          <w:sz w:val="28"/>
          <w:szCs w:val="28"/>
        </w:rPr>
        <w:t>6</w:t>
      </w:r>
      <w:r w:rsidRPr="00027CF5">
        <w:rPr>
          <w:sz w:val="28"/>
          <w:szCs w:val="28"/>
        </w:rPr>
        <w:t xml:space="preserve"> года  №  </w:t>
      </w:r>
    </w:p>
    <w:p w:rsidR="00901324" w:rsidRPr="00027CF5" w:rsidRDefault="00901324" w:rsidP="00901324">
      <w:pPr>
        <w:jc w:val="center"/>
        <w:rPr>
          <w:sz w:val="28"/>
          <w:szCs w:val="28"/>
        </w:rPr>
      </w:pPr>
      <w:r w:rsidRPr="00027CF5">
        <w:rPr>
          <w:sz w:val="28"/>
          <w:szCs w:val="28"/>
        </w:rPr>
        <w:t>п. Шексна</w:t>
      </w:r>
    </w:p>
    <w:p w:rsidR="00901324" w:rsidRPr="00027CF5" w:rsidRDefault="00901324" w:rsidP="00901324">
      <w:pPr>
        <w:jc w:val="both"/>
        <w:rPr>
          <w:sz w:val="28"/>
          <w:szCs w:val="28"/>
        </w:rPr>
      </w:pPr>
    </w:p>
    <w:p w:rsidR="00901324" w:rsidRPr="00901324" w:rsidRDefault="00901324" w:rsidP="00901324">
      <w:pPr>
        <w:rPr>
          <w:rFonts w:eastAsia="Calibri"/>
          <w:sz w:val="28"/>
          <w:szCs w:val="28"/>
          <w:lang w:eastAsia="en-US"/>
        </w:rPr>
      </w:pPr>
      <w:r w:rsidRPr="00901324">
        <w:rPr>
          <w:sz w:val="28"/>
          <w:szCs w:val="28"/>
        </w:rPr>
        <w:t xml:space="preserve">Информация </w:t>
      </w:r>
      <w:r w:rsidRPr="00901324">
        <w:rPr>
          <w:rFonts w:eastAsia="Calibri"/>
          <w:sz w:val="28"/>
          <w:szCs w:val="28"/>
          <w:lang w:eastAsia="en-US"/>
        </w:rPr>
        <w:t xml:space="preserve">о проведении мероприятий, </w:t>
      </w:r>
    </w:p>
    <w:p w:rsidR="00901324" w:rsidRPr="00901324" w:rsidRDefault="00901324" w:rsidP="00901324">
      <w:pPr>
        <w:rPr>
          <w:rFonts w:eastAsia="Calibri"/>
          <w:sz w:val="28"/>
          <w:szCs w:val="28"/>
          <w:lang w:eastAsia="en-US"/>
        </w:rPr>
      </w:pPr>
      <w:proofErr w:type="gramStart"/>
      <w:r w:rsidRPr="00901324">
        <w:rPr>
          <w:rFonts w:eastAsia="Calibri"/>
          <w:sz w:val="28"/>
          <w:szCs w:val="28"/>
          <w:lang w:eastAsia="en-US"/>
        </w:rPr>
        <w:t>посвященных</w:t>
      </w:r>
      <w:proofErr w:type="gramEnd"/>
      <w:r w:rsidRPr="00901324">
        <w:rPr>
          <w:rFonts w:eastAsia="Calibri"/>
          <w:sz w:val="28"/>
          <w:szCs w:val="28"/>
          <w:lang w:eastAsia="en-US"/>
        </w:rPr>
        <w:t xml:space="preserve"> Дню Победы в Шекснинском </w:t>
      </w:r>
    </w:p>
    <w:p w:rsidR="00901324" w:rsidRPr="00901324" w:rsidRDefault="00901324" w:rsidP="00901324">
      <w:pPr>
        <w:rPr>
          <w:rFonts w:eastAsia="Calibri"/>
          <w:sz w:val="28"/>
          <w:szCs w:val="28"/>
          <w:lang w:eastAsia="en-US"/>
        </w:rPr>
      </w:pPr>
      <w:proofErr w:type="gramStart"/>
      <w:r w:rsidRPr="00901324">
        <w:rPr>
          <w:rFonts w:eastAsia="Calibri"/>
          <w:sz w:val="28"/>
          <w:szCs w:val="28"/>
          <w:lang w:eastAsia="en-US"/>
        </w:rPr>
        <w:t>муниципальном округе</w:t>
      </w:r>
      <w:proofErr w:type="gramEnd"/>
    </w:p>
    <w:p w:rsidR="00901324" w:rsidRPr="00027CF5" w:rsidRDefault="00901324" w:rsidP="00901324">
      <w:pPr>
        <w:jc w:val="both"/>
        <w:rPr>
          <w:sz w:val="28"/>
          <w:szCs w:val="28"/>
        </w:rPr>
      </w:pPr>
    </w:p>
    <w:p w:rsidR="00901324" w:rsidRPr="00027CF5" w:rsidRDefault="00901324" w:rsidP="00901324">
      <w:pPr>
        <w:rPr>
          <w:sz w:val="28"/>
          <w:szCs w:val="28"/>
        </w:rPr>
      </w:pPr>
    </w:p>
    <w:p w:rsidR="00901324" w:rsidRPr="00027CF5" w:rsidRDefault="00901324" w:rsidP="00901324">
      <w:pPr>
        <w:rPr>
          <w:sz w:val="28"/>
          <w:szCs w:val="28"/>
        </w:rPr>
      </w:pPr>
    </w:p>
    <w:p w:rsidR="00901324" w:rsidRPr="00027CF5" w:rsidRDefault="00901324" w:rsidP="00901324">
      <w:pPr>
        <w:ind w:firstLine="708"/>
        <w:jc w:val="both"/>
        <w:rPr>
          <w:sz w:val="28"/>
          <w:szCs w:val="28"/>
        </w:rPr>
      </w:pPr>
      <w:r w:rsidRPr="00027CF5">
        <w:rPr>
          <w:sz w:val="28"/>
          <w:szCs w:val="28"/>
        </w:rPr>
        <w:t xml:space="preserve">Заслушав и обсудив информацию о </w:t>
      </w:r>
      <w:r w:rsidRPr="00901324">
        <w:rPr>
          <w:rFonts w:eastAsia="Calibri"/>
          <w:sz w:val="28"/>
          <w:szCs w:val="28"/>
          <w:lang w:eastAsia="en-US"/>
        </w:rPr>
        <w:t xml:space="preserve"> проведении мероприятий, посвященных Дню Победы в Шекснинском муниципальном округе</w:t>
      </w:r>
      <w:r w:rsidRPr="00027CF5">
        <w:rPr>
          <w:sz w:val="28"/>
          <w:szCs w:val="28"/>
        </w:rPr>
        <w:t>, руководствуясь статьёй  2</w:t>
      </w:r>
      <w:r>
        <w:rPr>
          <w:sz w:val="28"/>
          <w:szCs w:val="28"/>
        </w:rPr>
        <w:t>4</w:t>
      </w:r>
      <w:r w:rsidRPr="00027CF5">
        <w:rPr>
          <w:sz w:val="28"/>
          <w:szCs w:val="28"/>
        </w:rPr>
        <w:t xml:space="preserve"> Устава Шекснинского муниципального </w:t>
      </w:r>
      <w:r>
        <w:rPr>
          <w:sz w:val="28"/>
          <w:szCs w:val="28"/>
        </w:rPr>
        <w:t>округа</w:t>
      </w:r>
      <w:r w:rsidRPr="00027CF5">
        <w:rPr>
          <w:sz w:val="28"/>
          <w:szCs w:val="28"/>
        </w:rPr>
        <w:t xml:space="preserve"> Представительное Собрание  </w:t>
      </w:r>
      <w:r w:rsidRPr="00027CF5">
        <w:rPr>
          <w:b/>
          <w:sz w:val="28"/>
          <w:szCs w:val="28"/>
        </w:rPr>
        <w:t>Р</w:t>
      </w:r>
      <w:r w:rsidRPr="00027CF5">
        <w:rPr>
          <w:b/>
          <w:bCs/>
          <w:sz w:val="28"/>
          <w:szCs w:val="28"/>
        </w:rPr>
        <w:t>ЕШИЛО:</w:t>
      </w:r>
      <w:r w:rsidRPr="00027CF5">
        <w:rPr>
          <w:sz w:val="28"/>
          <w:szCs w:val="28"/>
        </w:rPr>
        <w:t xml:space="preserve"> </w:t>
      </w:r>
    </w:p>
    <w:p w:rsidR="00901324" w:rsidRPr="00027CF5" w:rsidRDefault="00901324" w:rsidP="00901324">
      <w:pPr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901324" w:rsidRPr="00901324" w:rsidRDefault="00901324" w:rsidP="00901324">
      <w:pPr>
        <w:pStyle w:val="a6"/>
        <w:numPr>
          <w:ilvl w:val="0"/>
          <w:numId w:val="2"/>
        </w:numPr>
        <w:tabs>
          <w:tab w:val="num" w:pos="0"/>
        </w:tabs>
        <w:ind w:left="0" w:firstLine="708"/>
        <w:jc w:val="both"/>
        <w:rPr>
          <w:sz w:val="28"/>
          <w:szCs w:val="28"/>
        </w:rPr>
      </w:pPr>
      <w:r w:rsidRPr="00901324">
        <w:rPr>
          <w:sz w:val="28"/>
          <w:szCs w:val="28"/>
        </w:rPr>
        <w:t xml:space="preserve">Информацию о </w:t>
      </w:r>
      <w:r w:rsidRPr="00901324">
        <w:rPr>
          <w:rFonts w:eastAsia="Calibri"/>
          <w:sz w:val="28"/>
          <w:szCs w:val="28"/>
          <w:lang w:eastAsia="en-US"/>
        </w:rPr>
        <w:t xml:space="preserve">проведении мероприятий, посвященных Дню </w:t>
      </w:r>
      <w:r w:rsidRPr="00901324">
        <w:rPr>
          <w:rFonts w:eastAsia="Calibri"/>
          <w:sz w:val="28"/>
          <w:szCs w:val="28"/>
          <w:lang w:eastAsia="en-US"/>
        </w:rPr>
        <w:t>П</w:t>
      </w:r>
      <w:r w:rsidRPr="00901324">
        <w:rPr>
          <w:rFonts w:eastAsia="Calibri"/>
          <w:sz w:val="28"/>
          <w:szCs w:val="28"/>
          <w:lang w:eastAsia="en-US"/>
        </w:rPr>
        <w:t>обеды в Шекснинском муниципальном округе</w:t>
      </w:r>
      <w:r w:rsidRPr="00901324">
        <w:rPr>
          <w:sz w:val="28"/>
          <w:szCs w:val="28"/>
        </w:rPr>
        <w:t xml:space="preserve"> </w:t>
      </w:r>
      <w:r w:rsidRPr="00901324">
        <w:rPr>
          <w:sz w:val="28"/>
          <w:szCs w:val="28"/>
        </w:rPr>
        <w:t>принять к сведению (прилагается).</w:t>
      </w:r>
    </w:p>
    <w:p w:rsidR="00901324" w:rsidRPr="00901324" w:rsidRDefault="00901324" w:rsidP="00901324">
      <w:pPr>
        <w:pStyle w:val="a6"/>
        <w:numPr>
          <w:ilvl w:val="0"/>
          <w:numId w:val="2"/>
        </w:numPr>
        <w:spacing w:after="200" w:line="276" w:lineRule="auto"/>
        <w:jc w:val="both"/>
        <w:rPr>
          <w:rFonts w:eastAsia="Calibri"/>
          <w:sz w:val="28"/>
          <w:szCs w:val="28"/>
        </w:rPr>
      </w:pPr>
      <w:r w:rsidRPr="00901324">
        <w:rPr>
          <w:rFonts w:eastAsia="Calibri"/>
          <w:sz w:val="28"/>
          <w:szCs w:val="28"/>
        </w:rPr>
        <w:t>Настоящее решение вступает в силу после подписания.</w:t>
      </w:r>
    </w:p>
    <w:p w:rsidR="00901324" w:rsidRPr="00027CF5" w:rsidRDefault="00901324" w:rsidP="00901324">
      <w:pPr>
        <w:ind w:left="708"/>
        <w:jc w:val="both"/>
        <w:rPr>
          <w:rFonts w:eastAsia="Calibri"/>
          <w:sz w:val="28"/>
          <w:szCs w:val="28"/>
        </w:rPr>
      </w:pPr>
    </w:p>
    <w:p w:rsidR="00901324" w:rsidRPr="00027CF5" w:rsidRDefault="00901324" w:rsidP="00901324">
      <w:pPr>
        <w:ind w:left="708"/>
        <w:jc w:val="both"/>
        <w:rPr>
          <w:rFonts w:eastAsia="Calibri"/>
          <w:sz w:val="28"/>
          <w:szCs w:val="28"/>
        </w:rPr>
      </w:pPr>
    </w:p>
    <w:p w:rsidR="00901324" w:rsidRPr="00027CF5" w:rsidRDefault="00901324" w:rsidP="00901324">
      <w:pPr>
        <w:tabs>
          <w:tab w:val="num" w:pos="1803"/>
        </w:tabs>
        <w:jc w:val="both"/>
        <w:rPr>
          <w:rFonts w:eastAsia="Calibri"/>
          <w:sz w:val="28"/>
          <w:szCs w:val="28"/>
        </w:rPr>
      </w:pPr>
    </w:p>
    <w:p w:rsidR="00901324" w:rsidRDefault="00901324" w:rsidP="009013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Представительного Собрания </w:t>
      </w:r>
    </w:p>
    <w:p w:rsidR="00901324" w:rsidRPr="00027CF5" w:rsidRDefault="00901324" w:rsidP="00901324">
      <w:pPr>
        <w:jc w:val="both"/>
        <w:rPr>
          <w:sz w:val="28"/>
          <w:szCs w:val="28"/>
        </w:rPr>
      </w:pPr>
      <w:r w:rsidRPr="00027CF5">
        <w:rPr>
          <w:sz w:val="28"/>
          <w:szCs w:val="28"/>
        </w:rPr>
        <w:t xml:space="preserve">Шекснинского муниципального   </w:t>
      </w:r>
      <w:r>
        <w:rPr>
          <w:sz w:val="28"/>
          <w:szCs w:val="28"/>
        </w:rPr>
        <w:t>округа</w:t>
      </w:r>
      <w:r w:rsidRPr="00027CF5">
        <w:rPr>
          <w:sz w:val="28"/>
          <w:szCs w:val="28"/>
        </w:rPr>
        <w:t xml:space="preserve">                                       В.В. Кузнецов</w:t>
      </w:r>
    </w:p>
    <w:p w:rsidR="00901324" w:rsidRPr="00027CF5" w:rsidRDefault="00901324" w:rsidP="00901324">
      <w:pPr>
        <w:jc w:val="both"/>
        <w:rPr>
          <w:sz w:val="28"/>
          <w:szCs w:val="28"/>
        </w:rPr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Default="00901324" w:rsidP="00901324">
      <w:pPr>
        <w:jc w:val="both"/>
      </w:pPr>
    </w:p>
    <w:p w:rsidR="00901324" w:rsidRPr="00625878" w:rsidRDefault="00901324" w:rsidP="00901324">
      <w:pPr>
        <w:jc w:val="both"/>
      </w:pPr>
    </w:p>
    <w:p w:rsidR="00901324" w:rsidRDefault="00901324" w:rsidP="00901324">
      <w:pPr>
        <w:ind w:left="4678"/>
        <w:jc w:val="both"/>
        <w:rPr>
          <w:bCs/>
          <w:sz w:val="28"/>
          <w:szCs w:val="28"/>
        </w:rPr>
      </w:pPr>
    </w:p>
    <w:p w:rsidR="00901324" w:rsidRPr="00901324" w:rsidRDefault="00901324" w:rsidP="00901324">
      <w:pPr>
        <w:ind w:left="4678"/>
        <w:jc w:val="both"/>
        <w:rPr>
          <w:bCs/>
          <w:sz w:val="28"/>
          <w:szCs w:val="28"/>
        </w:rPr>
      </w:pPr>
      <w:r w:rsidRPr="00901324">
        <w:rPr>
          <w:bCs/>
          <w:sz w:val="28"/>
          <w:szCs w:val="28"/>
        </w:rPr>
        <w:t>УТВЕРЖДЕН</w:t>
      </w:r>
      <w:r w:rsidRPr="00901324">
        <w:rPr>
          <w:bCs/>
          <w:sz w:val="28"/>
          <w:szCs w:val="28"/>
        </w:rPr>
        <w:t>А</w:t>
      </w:r>
    </w:p>
    <w:p w:rsidR="001E6AD9" w:rsidRPr="00901324" w:rsidRDefault="00901324" w:rsidP="00901324">
      <w:pPr>
        <w:ind w:left="4678"/>
        <w:jc w:val="both"/>
        <w:rPr>
          <w:sz w:val="28"/>
          <w:szCs w:val="28"/>
        </w:rPr>
      </w:pPr>
      <w:r w:rsidRPr="00901324">
        <w:rPr>
          <w:bCs/>
          <w:sz w:val="28"/>
          <w:szCs w:val="28"/>
        </w:rPr>
        <w:t xml:space="preserve">решением Представительного Собрания Шекснинского муниципального округа от </w:t>
      </w:r>
      <w:r w:rsidRPr="00901324">
        <w:rPr>
          <w:bCs/>
          <w:sz w:val="28"/>
          <w:szCs w:val="28"/>
        </w:rPr>
        <w:t xml:space="preserve">24 июня </w:t>
      </w:r>
      <w:r w:rsidRPr="00901324">
        <w:rPr>
          <w:bCs/>
          <w:sz w:val="28"/>
          <w:szCs w:val="28"/>
        </w:rPr>
        <w:t xml:space="preserve"> 2026 года №</w:t>
      </w:r>
    </w:p>
    <w:p w:rsidR="00745CE9" w:rsidRPr="00901324" w:rsidRDefault="00745CE9" w:rsidP="00745CE9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745CE9" w:rsidRPr="00901324" w:rsidRDefault="00745CE9" w:rsidP="001E6AD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90B12" w:rsidRPr="00901324" w:rsidRDefault="001E6AD9" w:rsidP="001E6AD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01324">
        <w:rPr>
          <w:rFonts w:eastAsia="Calibri"/>
          <w:b/>
          <w:sz w:val="28"/>
          <w:szCs w:val="28"/>
          <w:lang w:eastAsia="en-US"/>
        </w:rPr>
        <w:t>Информация о проведении мероприятий, посвященных Дню Победы в Шекснинском муниципальном округе</w:t>
      </w:r>
    </w:p>
    <w:p w:rsidR="001E6AD9" w:rsidRPr="00901324" w:rsidRDefault="001E6AD9" w:rsidP="001E6AD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E6AD9" w:rsidRPr="00901324" w:rsidRDefault="001E6AD9" w:rsidP="001E6AD9">
      <w:pPr>
        <w:jc w:val="both"/>
        <w:rPr>
          <w:rFonts w:eastAsia="Calibri"/>
          <w:sz w:val="28"/>
          <w:szCs w:val="28"/>
          <w:lang w:eastAsia="en-US"/>
        </w:rPr>
      </w:pPr>
    </w:p>
    <w:p w:rsidR="002E2601" w:rsidRPr="00901324" w:rsidRDefault="002E2601" w:rsidP="001E6AD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324">
        <w:rPr>
          <w:rFonts w:eastAsia="Calibri"/>
          <w:sz w:val="28"/>
          <w:szCs w:val="28"/>
          <w:lang w:eastAsia="en-US"/>
        </w:rPr>
        <w:t>Постановлением ад</w:t>
      </w:r>
      <w:r w:rsidR="00A37856" w:rsidRPr="00901324">
        <w:rPr>
          <w:rFonts w:eastAsia="Calibri"/>
          <w:sz w:val="28"/>
          <w:szCs w:val="28"/>
          <w:lang w:eastAsia="en-US"/>
        </w:rPr>
        <w:t>м</w:t>
      </w:r>
      <w:r w:rsidRPr="00901324">
        <w:rPr>
          <w:rFonts w:eastAsia="Calibri"/>
          <w:sz w:val="28"/>
          <w:szCs w:val="28"/>
          <w:lang w:eastAsia="en-US"/>
        </w:rPr>
        <w:t xml:space="preserve">инистрации Шекснинского округа </w:t>
      </w:r>
      <w:r w:rsidR="00A37856" w:rsidRPr="00901324">
        <w:rPr>
          <w:rFonts w:eastAsia="Calibri"/>
          <w:sz w:val="28"/>
          <w:szCs w:val="28"/>
          <w:lang w:eastAsia="en-US"/>
        </w:rPr>
        <w:t>№ 954 от 4 мая 2026 года «О создании межведомственного организационного комитета» создан оргкомитет и назначены ответственные за проведение мероприятий, посвященных Дню Победы в Шекснинском округе.</w:t>
      </w:r>
    </w:p>
    <w:p w:rsidR="001E6AD9" w:rsidRPr="00901324" w:rsidRDefault="001E6AD9" w:rsidP="001E6AD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324">
        <w:rPr>
          <w:rFonts w:eastAsia="Calibri"/>
          <w:sz w:val="28"/>
          <w:szCs w:val="28"/>
          <w:lang w:eastAsia="en-US"/>
        </w:rPr>
        <w:t xml:space="preserve">План мероприятий, посвященных Дню Победы в Великой Отечественной войне 1941-1945 </w:t>
      </w:r>
      <w:proofErr w:type="spellStart"/>
      <w:proofErr w:type="gramStart"/>
      <w:r w:rsidRPr="00901324">
        <w:rPr>
          <w:rFonts w:eastAsia="Calibri"/>
          <w:sz w:val="28"/>
          <w:szCs w:val="28"/>
          <w:lang w:eastAsia="en-US"/>
        </w:rPr>
        <w:t>гг</w:t>
      </w:r>
      <w:proofErr w:type="spellEnd"/>
      <w:proofErr w:type="gramEnd"/>
      <w:r w:rsidRPr="00901324">
        <w:rPr>
          <w:rFonts w:eastAsia="Calibri"/>
          <w:sz w:val="28"/>
          <w:szCs w:val="28"/>
          <w:lang w:eastAsia="en-US"/>
        </w:rPr>
        <w:t xml:space="preserve"> был утвержден на заседании </w:t>
      </w:r>
      <w:r w:rsidR="00A37856" w:rsidRPr="00901324">
        <w:rPr>
          <w:rFonts w:eastAsia="Calibri"/>
          <w:sz w:val="28"/>
          <w:szCs w:val="28"/>
          <w:lang w:eastAsia="en-US"/>
        </w:rPr>
        <w:t xml:space="preserve">первого </w:t>
      </w:r>
      <w:r w:rsidRPr="00901324">
        <w:rPr>
          <w:rFonts w:eastAsia="Calibri"/>
          <w:sz w:val="28"/>
          <w:szCs w:val="28"/>
          <w:lang w:eastAsia="en-US"/>
        </w:rPr>
        <w:t xml:space="preserve">Оргкомитета 10 апреля 2026 года. </w:t>
      </w:r>
    </w:p>
    <w:p w:rsidR="002E2601" w:rsidRPr="00901324" w:rsidRDefault="001E6AD9" w:rsidP="002E26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324">
        <w:rPr>
          <w:rFonts w:eastAsia="Calibri"/>
          <w:sz w:val="28"/>
          <w:szCs w:val="28"/>
          <w:lang w:eastAsia="en-US"/>
        </w:rPr>
        <w:t xml:space="preserve">В рамках праздничных мероприятий было проведено более 100 мероприятий, акций, митингов в период с </w:t>
      </w:r>
      <w:r w:rsidR="00745CE9" w:rsidRPr="00901324">
        <w:rPr>
          <w:rFonts w:eastAsia="Calibri"/>
          <w:sz w:val="28"/>
          <w:szCs w:val="28"/>
          <w:lang w:eastAsia="en-US"/>
        </w:rPr>
        <w:t>22 апреля по 9 мая 2026 года на территории округа.</w:t>
      </w:r>
      <w:r w:rsidRPr="00901324">
        <w:rPr>
          <w:rFonts w:eastAsia="Calibri"/>
          <w:sz w:val="28"/>
          <w:szCs w:val="28"/>
          <w:lang w:eastAsia="en-US"/>
        </w:rPr>
        <w:t xml:space="preserve"> </w:t>
      </w:r>
    </w:p>
    <w:p w:rsidR="001E6AD9" w:rsidRPr="00901324" w:rsidRDefault="00D97C17" w:rsidP="001E6AD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01324">
        <w:rPr>
          <w:rFonts w:eastAsia="Calibri"/>
          <w:sz w:val="28"/>
          <w:szCs w:val="28"/>
          <w:lang w:eastAsia="en-US"/>
        </w:rPr>
        <w:t>П</w:t>
      </w:r>
      <w:r w:rsidR="001E6AD9" w:rsidRPr="00901324">
        <w:rPr>
          <w:rFonts w:eastAsia="Calibri"/>
          <w:sz w:val="28"/>
          <w:szCs w:val="28"/>
          <w:lang w:eastAsia="en-US"/>
        </w:rPr>
        <w:t xml:space="preserve">амятные мероприятия и </w:t>
      </w:r>
      <w:r w:rsidR="001E6AD9" w:rsidRPr="00901324">
        <w:rPr>
          <w:rFonts w:eastAsia="Calibri"/>
          <w:b/>
          <w:sz w:val="28"/>
          <w:szCs w:val="28"/>
          <w:lang w:eastAsia="en-US"/>
        </w:rPr>
        <w:t>возложение цветов</w:t>
      </w:r>
      <w:r w:rsidR="001E6AD9" w:rsidRPr="00901324">
        <w:rPr>
          <w:rFonts w:eastAsia="Calibri"/>
          <w:sz w:val="28"/>
          <w:szCs w:val="28"/>
          <w:lang w:eastAsia="en-US"/>
        </w:rPr>
        <w:t xml:space="preserve"> к воинским мемориалам</w:t>
      </w:r>
      <w:r w:rsidRPr="00901324">
        <w:rPr>
          <w:rFonts w:eastAsia="Calibri"/>
          <w:sz w:val="28"/>
          <w:szCs w:val="28"/>
          <w:lang w:eastAsia="en-US"/>
        </w:rPr>
        <w:t>, согласованны со всеми начальниками ТУ и прошли</w:t>
      </w:r>
      <w:r w:rsidR="001E6AD9" w:rsidRPr="00901324">
        <w:rPr>
          <w:rFonts w:eastAsia="Calibri"/>
          <w:sz w:val="28"/>
          <w:szCs w:val="28"/>
          <w:lang w:eastAsia="en-US"/>
        </w:rPr>
        <w:t xml:space="preserve"> во всех ТУ и ТО.</w:t>
      </w:r>
      <w:r w:rsidRPr="00901324">
        <w:rPr>
          <w:rFonts w:eastAsia="Calibri"/>
          <w:sz w:val="28"/>
          <w:szCs w:val="28"/>
          <w:lang w:eastAsia="en-US"/>
        </w:rPr>
        <w:t xml:space="preserve"> (Приложение).</w:t>
      </w:r>
    </w:p>
    <w:p w:rsidR="00D97C17" w:rsidRPr="00901324" w:rsidRDefault="00D97C17" w:rsidP="001E6AD9">
      <w:pPr>
        <w:ind w:firstLine="709"/>
        <w:jc w:val="both"/>
        <w:rPr>
          <w:sz w:val="28"/>
          <w:szCs w:val="28"/>
        </w:rPr>
      </w:pPr>
      <w:r w:rsidRPr="00901324">
        <w:rPr>
          <w:sz w:val="28"/>
          <w:szCs w:val="28"/>
        </w:rPr>
        <w:t xml:space="preserve">По поручению Губернатора в период 8-9 мая совместно с ОМВД было обеспечено </w:t>
      </w:r>
      <w:r w:rsidRPr="00901324">
        <w:rPr>
          <w:b/>
          <w:sz w:val="28"/>
          <w:szCs w:val="28"/>
        </w:rPr>
        <w:t>дежурство у воинских мемориалов</w:t>
      </w:r>
      <w:r w:rsidRPr="00901324">
        <w:rPr>
          <w:sz w:val="28"/>
          <w:szCs w:val="28"/>
        </w:rPr>
        <w:t xml:space="preserve"> на территории Шекснинского округа. Графики дежурств были направлены в ОМВД 2 мая 2026 года. </w:t>
      </w:r>
    </w:p>
    <w:p w:rsidR="00D97C17" w:rsidRPr="00901324" w:rsidRDefault="00D97C17" w:rsidP="001E6AD9">
      <w:pPr>
        <w:ind w:firstLine="709"/>
        <w:jc w:val="both"/>
        <w:rPr>
          <w:sz w:val="28"/>
          <w:szCs w:val="28"/>
        </w:rPr>
      </w:pPr>
      <w:r w:rsidRPr="00901324">
        <w:rPr>
          <w:b/>
          <w:sz w:val="28"/>
          <w:szCs w:val="28"/>
        </w:rPr>
        <w:t>Всероссийская акция «Бессмертный полк»</w:t>
      </w:r>
      <w:r w:rsidRPr="00901324">
        <w:rPr>
          <w:sz w:val="28"/>
          <w:szCs w:val="28"/>
        </w:rPr>
        <w:t xml:space="preserve"> прошла на территории п. Шексна по согласованию с ОМВД России «Шекснинский». Схема движения Акции в Приложении. В акции приняло участие более 1000 человек. Маршрут движения был утвержден и согласован на оргкомитете 10 апреля 2026 года. </w:t>
      </w:r>
    </w:p>
    <w:p w:rsidR="002E2601" w:rsidRPr="00901324" w:rsidRDefault="002E2601" w:rsidP="001E6AD9">
      <w:pPr>
        <w:ind w:firstLine="709"/>
        <w:jc w:val="both"/>
        <w:rPr>
          <w:sz w:val="28"/>
          <w:szCs w:val="28"/>
        </w:rPr>
      </w:pPr>
      <w:r w:rsidRPr="00901324">
        <w:rPr>
          <w:sz w:val="28"/>
          <w:szCs w:val="28"/>
        </w:rPr>
        <w:t xml:space="preserve">В рамках праздничных мероприятий в </w:t>
      </w:r>
      <w:r w:rsidRPr="00901324">
        <w:rPr>
          <w:b/>
          <w:sz w:val="28"/>
          <w:szCs w:val="28"/>
        </w:rPr>
        <w:t>п. Шексна</w:t>
      </w:r>
      <w:r w:rsidRPr="00901324">
        <w:rPr>
          <w:sz w:val="28"/>
          <w:szCs w:val="28"/>
        </w:rPr>
        <w:t xml:space="preserve"> в период </w:t>
      </w:r>
      <w:r w:rsidRPr="00901324">
        <w:rPr>
          <w:b/>
          <w:sz w:val="28"/>
          <w:szCs w:val="28"/>
        </w:rPr>
        <w:t>с 1 по 9 мая 2026 года</w:t>
      </w:r>
      <w:r w:rsidRPr="00901324">
        <w:rPr>
          <w:sz w:val="28"/>
          <w:szCs w:val="28"/>
        </w:rPr>
        <w:t xml:space="preserve"> прошли дворовые концерты, танцплощадки, акция «Георгиевская лента», «Окна Победы», «Диктант Победы», праздничные концерты, фестивали, спортивные мероприятия и др.</w:t>
      </w:r>
    </w:p>
    <w:p w:rsidR="002E2601" w:rsidRPr="00901324" w:rsidRDefault="002E2601" w:rsidP="001E6AD9">
      <w:pPr>
        <w:ind w:firstLine="709"/>
        <w:jc w:val="both"/>
        <w:rPr>
          <w:sz w:val="28"/>
          <w:szCs w:val="28"/>
        </w:rPr>
      </w:pPr>
      <w:r w:rsidRPr="00901324">
        <w:rPr>
          <w:sz w:val="28"/>
          <w:szCs w:val="28"/>
        </w:rPr>
        <w:t xml:space="preserve">Программа празднования </w:t>
      </w:r>
      <w:r w:rsidRPr="00901324">
        <w:rPr>
          <w:b/>
          <w:sz w:val="28"/>
          <w:szCs w:val="28"/>
        </w:rPr>
        <w:t xml:space="preserve">Дня Победы в ВОВ 9 мая 2026 </w:t>
      </w:r>
      <w:r w:rsidRPr="00901324">
        <w:rPr>
          <w:sz w:val="28"/>
          <w:szCs w:val="28"/>
        </w:rPr>
        <w:t>года в п.</w:t>
      </w:r>
      <w:r w:rsidR="00A37856" w:rsidRPr="00901324">
        <w:rPr>
          <w:sz w:val="28"/>
          <w:szCs w:val="28"/>
        </w:rPr>
        <w:t xml:space="preserve"> </w:t>
      </w:r>
      <w:r w:rsidRPr="00901324">
        <w:rPr>
          <w:sz w:val="28"/>
          <w:szCs w:val="28"/>
        </w:rPr>
        <w:t>Шексна представлена в Приложении.</w:t>
      </w:r>
    </w:p>
    <w:p w:rsidR="00745CE9" w:rsidRPr="00901324" w:rsidRDefault="00745CE9" w:rsidP="001E6AD9">
      <w:pPr>
        <w:ind w:firstLine="709"/>
        <w:jc w:val="both"/>
        <w:rPr>
          <w:sz w:val="28"/>
          <w:szCs w:val="28"/>
        </w:rPr>
      </w:pPr>
      <w:r w:rsidRPr="00901324">
        <w:rPr>
          <w:sz w:val="28"/>
          <w:szCs w:val="28"/>
        </w:rPr>
        <w:t>В праздничных мероприятиях приняло участие боле 5000 жителей и гостей Шекснинского округа.</w:t>
      </w: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9765AF">
      <w:pPr>
        <w:spacing w:after="160" w:line="259" w:lineRule="auto"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901324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Возложение цветов в поселениях Шекснинского района</w:t>
      </w:r>
    </w:p>
    <w:p w:rsidR="009765AF" w:rsidRPr="00901324" w:rsidRDefault="009765AF" w:rsidP="009765AF">
      <w:pPr>
        <w:spacing w:after="160" w:line="259" w:lineRule="auto"/>
        <w:jc w:val="center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901324">
        <w:rPr>
          <w:rFonts w:eastAsia="Calibri"/>
          <w:kern w:val="2"/>
          <w:sz w:val="28"/>
          <w:szCs w:val="28"/>
          <w:lang w:eastAsia="en-US"/>
          <w14:ligatures w14:val="standardContextual"/>
        </w:rPr>
        <w:t>9 мая 2026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0"/>
        <w:gridCol w:w="3404"/>
        <w:gridCol w:w="3570"/>
      </w:tblGrid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901324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Поселение</w:t>
            </w: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901324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 xml:space="preserve"> Дата время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901324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Место проведения</w:t>
            </w:r>
          </w:p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Ершовское</w:t>
            </w:r>
            <w:proofErr w:type="spellEnd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с/</w:t>
            </w:r>
            <w:proofErr w:type="gram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 в 11.00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Памятник у Дома культуры д. Ершово</w:t>
            </w:r>
          </w:p>
        </w:tc>
      </w:tr>
      <w:tr w:rsidR="009765AF" w:rsidRPr="00901324" w:rsidTr="0047462A">
        <w:tc>
          <w:tcPr>
            <w:tcW w:w="2490" w:type="dxa"/>
            <w:vMerge w:val="restart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Чуровское</w:t>
            </w:r>
            <w:proofErr w:type="spellEnd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с/</w:t>
            </w:r>
            <w:proofErr w:type="gram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10.00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С.Чуровское</w:t>
            </w:r>
            <w:proofErr w:type="spellEnd"/>
          </w:p>
        </w:tc>
      </w:tr>
      <w:tr w:rsidR="009765AF" w:rsidRPr="00901324" w:rsidTr="0047462A">
        <w:tc>
          <w:tcPr>
            <w:tcW w:w="2490" w:type="dxa"/>
            <w:vMerge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11.00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Демсино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Нифантовское</w:t>
            </w:r>
            <w:proofErr w:type="spellEnd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с/</w:t>
            </w:r>
            <w:proofErr w:type="gram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10.00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Нифантово</w:t>
            </w:r>
            <w:proofErr w:type="spellEnd"/>
          </w:p>
        </w:tc>
      </w:tr>
      <w:tr w:rsidR="009765AF" w:rsidRPr="00901324" w:rsidTr="0047462A">
        <w:tc>
          <w:tcPr>
            <w:tcW w:w="2490" w:type="dxa"/>
            <w:vMerge w:val="restart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Железнодорожное с/</w:t>
            </w:r>
            <w:proofErr w:type="gram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12.30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Парк у ДК 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Пача</w:t>
            </w:r>
            <w:proofErr w:type="spellEnd"/>
          </w:p>
        </w:tc>
      </w:tr>
      <w:tr w:rsidR="009765AF" w:rsidRPr="00901324" w:rsidTr="0047462A">
        <w:tc>
          <w:tcPr>
            <w:tcW w:w="2490" w:type="dxa"/>
            <w:vMerge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13.30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с.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Едома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Угольское</w:t>
            </w:r>
            <w:proofErr w:type="spellEnd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с/</w:t>
            </w:r>
            <w:proofErr w:type="gram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12.00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Любомирово</w:t>
            </w:r>
            <w:proofErr w:type="spellEnd"/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12.00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Митицино</w:t>
            </w:r>
            <w:proofErr w:type="spellEnd"/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11.00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Фоминское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12.00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Д. Покровское</w:t>
            </w:r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12.00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Чернеево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Никольское с/</w:t>
            </w:r>
            <w:proofErr w:type="gram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9.00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Мемориал 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Потеряево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10.00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Мемориал 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Пронино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11.00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Юрочкино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11.30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Д. Прогресс</w:t>
            </w:r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14.00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Мемориал 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Лютчик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Сиземское</w:t>
            </w:r>
            <w:proofErr w:type="spellEnd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с/</w:t>
            </w:r>
            <w:proofErr w:type="gram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10.00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С.Чаромское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11.00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С.Сизьма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11.00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Квасюнино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12.00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Княже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13.00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 xml:space="preserve">Д. </w:t>
            </w:r>
            <w:proofErr w:type="spellStart"/>
            <w:r w:rsidRPr="00901324">
              <w:rPr>
                <w:rFonts w:eastAsia="Calibri"/>
                <w:sz w:val="28"/>
                <w:szCs w:val="28"/>
                <w:lang w:eastAsia="en-US"/>
              </w:rPr>
              <w:t>Шигоево</w:t>
            </w:r>
            <w:proofErr w:type="spellEnd"/>
          </w:p>
        </w:tc>
      </w:tr>
      <w:tr w:rsidR="009765AF" w:rsidRPr="00901324" w:rsidTr="0047462A">
        <w:tc>
          <w:tcPr>
            <w:tcW w:w="2490" w:type="dxa"/>
          </w:tcPr>
          <w:p w:rsidR="009765AF" w:rsidRPr="00901324" w:rsidRDefault="009765AF" w:rsidP="009765AF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Чебсарское</w:t>
            </w:r>
            <w:proofErr w:type="spellEnd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с/</w:t>
            </w:r>
            <w:proofErr w:type="gramStart"/>
            <w:r w:rsidRPr="009013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3404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9.30 (кладбище)</w:t>
            </w:r>
          </w:p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9 мая в 10.45 (у обелиска)</w:t>
            </w:r>
          </w:p>
        </w:tc>
        <w:tc>
          <w:tcPr>
            <w:tcW w:w="3570" w:type="dxa"/>
          </w:tcPr>
          <w:p w:rsidR="009765AF" w:rsidRPr="00901324" w:rsidRDefault="009765AF" w:rsidP="009765A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01324">
              <w:rPr>
                <w:rFonts w:eastAsia="Calibri"/>
                <w:sz w:val="28"/>
                <w:szCs w:val="28"/>
                <w:lang w:eastAsia="en-US"/>
              </w:rPr>
              <w:t>Д. Чебсара</w:t>
            </w:r>
          </w:p>
        </w:tc>
      </w:tr>
    </w:tbl>
    <w:p w:rsidR="009765AF" w:rsidRPr="00901324" w:rsidRDefault="009765AF" w:rsidP="009765AF">
      <w:pPr>
        <w:spacing w:after="160" w:line="259" w:lineRule="auto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9765AF">
      <w:pPr>
        <w:contextualSpacing/>
        <w:jc w:val="center"/>
        <w:rPr>
          <w:b/>
          <w:color w:val="000000"/>
          <w:sz w:val="28"/>
          <w:szCs w:val="28"/>
        </w:rPr>
      </w:pPr>
      <w:r w:rsidRPr="00901324">
        <w:rPr>
          <w:b/>
          <w:color w:val="000000"/>
          <w:sz w:val="28"/>
          <w:szCs w:val="28"/>
        </w:rPr>
        <w:lastRenderedPageBreak/>
        <w:t>План проведения мероприятий, посвященных празднованию</w:t>
      </w:r>
    </w:p>
    <w:p w:rsidR="009765AF" w:rsidRPr="00901324" w:rsidRDefault="009765AF" w:rsidP="009765AF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901324">
        <w:rPr>
          <w:b/>
          <w:color w:val="000000"/>
          <w:sz w:val="28"/>
          <w:szCs w:val="28"/>
        </w:rPr>
        <w:t xml:space="preserve"> 81-й годовщины Победы в Великой Отечественной войне 1941–1945 годов</w:t>
      </w:r>
    </w:p>
    <w:p w:rsidR="009765AF" w:rsidRPr="00901324" w:rsidRDefault="009765AF" w:rsidP="009765AF">
      <w:pPr>
        <w:spacing w:line="276" w:lineRule="auto"/>
        <w:jc w:val="center"/>
        <w:rPr>
          <w:b/>
          <w:color w:val="000000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2610"/>
        <w:gridCol w:w="3794"/>
        <w:gridCol w:w="1843"/>
      </w:tblGrid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1324">
              <w:rPr>
                <w:b/>
                <w:color w:val="000000"/>
                <w:sz w:val="28"/>
                <w:szCs w:val="28"/>
              </w:rPr>
              <w:t>Дата проведения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1324">
              <w:rPr>
                <w:b/>
                <w:color w:val="000000"/>
                <w:sz w:val="28"/>
                <w:szCs w:val="28"/>
              </w:rPr>
              <w:t>Место проведения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1324">
              <w:rPr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1324">
              <w:rPr>
                <w:b/>
                <w:color w:val="000000"/>
                <w:sz w:val="28"/>
                <w:szCs w:val="28"/>
              </w:rPr>
              <w:t>Ответственный</w:t>
            </w:r>
          </w:p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19 апреля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МБУК МКЦ «Энергия»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Патриотический фестиваль «Голос Победы»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МБУК МКЦ «Энергия»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Ильина МС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01324">
              <w:rPr>
                <w:bCs/>
                <w:color w:val="000000"/>
                <w:sz w:val="28"/>
                <w:szCs w:val="28"/>
              </w:rPr>
              <w:t>22 апреля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01324">
              <w:rPr>
                <w:bCs/>
                <w:color w:val="000000"/>
                <w:sz w:val="28"/>
                <w:szCs w:val="28"/>
              </w:rPr>
              <w:t>Шекснинский округ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01324">
              <w:rPr>
                <w:bCs/>
                <w:color w:val="000000"/>
                <w:sz w:val="28"/>
                <w:szCs w:val="28"/>
              </w:rPr>
              <w:t>Старт Всероссийской акции «Георгиевская лента»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01324">
              <w:rPr>
                <w:bCs/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bCs/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bCs/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bCs/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24 апреля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12.00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Танцевальный зал ДК п. Шексна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Всероссийская акция «Диктант Победы»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БУК ШМО «ЦБС»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Иванова Л.А.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30 апреля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18.00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Стадион «Юность»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Спортивное мероприятие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«Командные эстафеты ко Дню Победы»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МБУ ДО «ШСШ»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01324">
              <w:rPr>
                <w:color w:val="000000"/>
                <w:sz w:val="28"/>
                <w:szCs w:val="28"/>
              </w:rPr>
              <w:t>Микитюк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О.А.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3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11.00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Шексна Северная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Велопробег, посвященный Дню Победы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4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18.00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п. Шексна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1 участок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Праздничный концерт «Во Славу Победы!»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БУК ШМО «ЦКС»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Смирнова ЕА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6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Шекснинский округ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Всероссийская акция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«Сад памяти»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Начальник Управление ООС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01324">
              <w:rPr>
                <w:color w:val="000000"/>
                <w:sz w:val="28"/>
                <w:szCs w:val="28"/>
              </w:rPr>
              <w:t>Шорина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Е.Н.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5-6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ДС «Шексна»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Турнир по волейболу, посвященный Дню Победы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МБУ ДО «ШСШ»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01324">
              <w:rPr>
                <w:color w:val="000000"/>
                <w:sz w:val="28"/>
                <w:szCs w:val="28"/>
              </w:rPr>
              <w:t>Микитюк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О.А.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5- 6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15.00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Плавательный бассейн «Дельфин»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Соревнования по плаванию, посвященные Дню Победы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Директор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БУФКиС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r w:rsidRPr="00901324">
              <w:rPr>
                <w:color w:val="000000"/>
                <w:sz w:val="28"/>
                <w:szCs w:val="28"/>
              </w:rPr>
              <w:lastRenderedPageBreak/>
              <w:t>«Плавательный бассейн «Дельфин»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Смирнова ЕА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lastRenderedPageBreak/>
              <w:t xml:space="preserve">5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18.00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п. Шексна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ул. Железнодорожная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Праздничный концерт «Во Славу Победы!»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БУК ШМО «ЦКС»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Смирнова ЕА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6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13.30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Управление образования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Возложение цветов у памятной доски Эвакогоспиталь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Начальник УО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Левина Н.А.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6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18.00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Сквер за ТЦ «Апельсин»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Праздничный концерт «Песни военных лет»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МБУК МКЦ «Энергия»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Ильина МС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7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13.00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Сквер моряков Шексна Северная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Возложение цветов в сквере моряков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Начальник УО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Левина Н.А.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7, 8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12.00-14.00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п. Шексна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Автобус Победы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(песни военных лет)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БУК ШМО «ЦКС»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Смирнова ЕА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7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18.00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Сквер моряков Шексна Северная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Танцплощадка «Песни военных лет»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МБУК МКЦ «Энергия»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Ильина МС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8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12.00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18.00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Чуровское</w:t>
            </w:r>
            <w:proofErr w:type="spellEnd"/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Патриотическая акция «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Мотоагитпробег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«Победа»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Митинг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Концерт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9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9.30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Потеряево</w:t>
            </w:r>
            <w:proofErr w:type="spellEnd"/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Легкоатлетический пробег «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Потеряево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- Шексна»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МБУ ДО «ШСШ»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01324">
              <w:rPr>
                <w:color w:val="000000"/>
                <w:sz w:val="28"/>
                <w:szCs w:val="28"/>
              </w:rPr>
              <w:t>Микитюк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О.А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11.00-11.30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Парк Победы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Шексна южная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Возложение цветов в парке Победы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lastRenderedPageBreak/>
              <w:t xml:space="preserve">9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11.30-12.00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Парк Победы – Центральная площадь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Всероссийская акция «Бессмертный полк»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12.00-13.30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Центральная площадь п. Шексна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Театрализованная постановка «Мы этой памяти верны</w:t>
            </w:r>
            <w:proofErr w:type="gramStart"/>
            <w:r w:rsidRPr="00901324">
              <w:rPr>
                <w:color w:val="000000"/>
                <w:sz w:val="28"/>
                <w:szCs w:val="28"/>
              </w:rPr>
              <w:t xml:space="preserve">.», </w:t>
            </w:r>
            <w:proofErr w:type="gramEnd"/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Патриотическая акция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«Вальс Победы»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14.00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ДК п. Шексна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Концерт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БУК ШМО «ЦКС»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Смирнова ЕА</w:t>
            </w:r>
          </w:p>
        </w:tc>
      </w:tr>
      <w:tr w:rsidR="009765AF" w:rsidRPr="00901324" w:rsidTr="009765AF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18.00-20.00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Площадь у ДС «Шексна»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Праздничный концерт  «В шесть часов вечера после войны»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</w:tbl>
    <w:p w:rsidR="009765AF" w:rsidRPr="00901324" w:rsidRDefault="009765AF" w:rsidP="009765AF">
      <w:pPr>
        <w:rPr>
          <w:color w:val="000000"/>
          <w:sz w:val="28"/>
          <w:szCs w:val="28"/>
        </w:rPr>
      </w:pPr>
    </w:p>
    <w:p w:rsidR="009765AF" w:rsidRPr="00901324" w:rsidRDefault="009765AF" w:rsidP="009765AF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page" w:horzAnchor="page" w:tblpX="1133" w:tblpY="1904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2610"/>
        <w:gridCol w:w="3794"/>
        <w:gridCol w:w="2268"/>
      </w:tblGrid>
      <w:tr w:rsidR="009765AF" w:rsidRPr="00901324" w:rsidTr="0047462A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1324">
              <w:rPr>
                <w:b/>
                <w:color w:val="000000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1324">
              <w:rPr>
                <w:b/>
                <w:color w:val="000000"/>
                <w:sz w:val="28"/>
                <w:szCs w:val="28"/>
              </w:rPr>
              <w:t>Место проведения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1324">
              <w:rPr>
                <w:b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01324">
              <w:rPr>
                <w:b/>
                <w:color w:val="000000"/>
                <w:sz w:val="28"/>
                <w:szCs w:val="28"/>
              </w:rPr>
              <w:t>Ответственный</w:t>
            </w:r>
          </w:p>
          <w:p w:rsidR="009765AF" w:rsidRPr="00901324" w:rsidRDefault="009765AF" w:rsidP="009765A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765AF" w:rsidRPr="00901324" w:rsidTr="0047462A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9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9.30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Потеряево</w:t>
            </w:r>
            <w:proofErr w:type="spellEnd"/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Легкоатлетический пробег «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Потеряево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- Шексна»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старт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МБУ ДО «ШСШ»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01324">
              <w:rPr>
                <w:color w:val="000000"/>
                <w:sz w:val="28"/>
                <w:szCs w:val="28"/>
              </w:rPr>
              <w:t>Микитюк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О.А</w:t>
            </w:r>
          </w:p>
        </w:tc>
      </w:tr>
      <w:tr w:rsidR="009765AF" w:rsidRPr="00901324" w:rsidTr="0047462A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10.30-10.50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Центральная площадь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п</w:t>
            </w:r>
            <w:proofErr w:type="gramStart"/>
            <w:r w:rsidRPr="00901324">
              <w:rPr>
                <w:color w:val="000000"/>
                <w:sz w:val="28"/>
                <w:szCs w:val="28"/>
              </w:rPr>
              <w:t>.Ш</w:t>
            </w:r>
            <w:proofErr w:type="gramEnd"/>
            <w:r w:rsidRPr="00901324">
              <w:rPr>
                <w:color w:val="000000"/>
                <w:sz w:val="28"/>
                <w:szCs w:val="28"/>
              </w:rPr>
              <w:t>ексна</w:t>
            </w:r>
            <w:proofErr w:type="spellEnd"/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Награждение Легкоатлетического пробега «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Потеряево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- Шексна»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МБУ ДО «ШСШ»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01324">
              <w:rPr>
                <w:color w:val="000000"/>
                <w:sz w:val="28"/>
                <w:szCs w:val="28"/>
              </w:rPr>
              <w:t>Микитюк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О.А</w:t>
            </w:r>
          </w:p>
        </w:tc>
      </w:tr>
      <w:tr w:rsidR="009765AF" w:rsidRPr="00901324" w:rsidTr="0047462A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11.00-11.30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Парк Победы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Шексна южная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Возложение цветов в парке Победы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47462A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9 мая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11.30-12.00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Парк Победы – Центральная площадь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Всероссийская акция «Бессмертный полк»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47462A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12.00-13.30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Центральная площадь п. Шексна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Шествие, посвященное Дню Победы,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Театрализованная постановка «Мы этой памяти верны»,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Патриотическая акция 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«Вальс Победы»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  <w:tr w:rsidR="009765AF" w:rsidRPr="00901324" w:rsidTr="0047462A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14.00-15.30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ДК п. Шексна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Концерт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Директор БУК ШМО «ЦКС»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Смирнова ЕА</w:t>
            </w:r>
          </w:p>
        </w:tc>
      </w:tr>
      <w:tr w:rsidR="009765AF" w:rsidRPr="00901324" w:rsidTr="0047462A"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9 мая</w:t>
            </w:r>
          </w:p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18.00-20.00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Площадь у ДС «Шексна»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>Праздничный концерт  «В шесть часов вечера после войны»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5AF" w:rsidRPr="00901324" w:rsidRDefault="009765AF" w:rsidP="009765AF">
            <w:pPr>
              <w:jc w:val="center"/>
              <w:rPr>
                <w:color w:val="000000"/>
                <w:sz w:val="28"/>
                <w:szCs w:val="28"/>
              </w:rPr>
            </w:pPr>
            <w:r w:rsidRPr="00901324"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УКиМ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1324">
              <w:rPr>
                <w:color w:val="000000"/>
                <w:sz w:val="28"/>
                <w:szCs w:val="28"/>
              </w:rPr>
              <w:t>Фокусова</w:t>
            </w:r>
            <w:proofErr w:type="spellEnd"/>
            <w:r w:rsidRPr="00901324">
              <w:rPr>
                <w:color w:val="000000"/>
                <w:sz w:val="28"/>
                <w:szCs w:val="28"/>
              </w:rPr>
              <w:t xml:space="preserve"> М.И.</w:t>
            </w:r>
          </w:p>
        </w:tc>
      </w:tr>
    </w:tbl>
    <w:p w:rsidR="009765AF" w:rsidRPr="00901324" w:rsidRDefault="009765AF" w:rsidP="00901324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901324">
        <w:rPr>
          <w:rFonts w:eastAsiaTheme="minorHAnsi"/>
          <w:sz w:val="28"/>
          <w:szCs w:val="28"/>
          <w:lang w:eastAsia="en-US"/>
        </w:rPr>
        <w:t xml:space="preserve">Схема шествия Всероссийской акции «Бессмертный полк» </w:t>
      </w: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01324" w:rsidP="009765AF">
      <w:pPr>
        <w:jc w:val="center"/>
        <w:rPr>
          <w:rFonts w:eastAsiaTheme="minorHAnsi"/>
          <w:sz w:val="28"/>
          <w:szCs w:val="28"/>
          <w:lang w:eastAsia="en-US"/>
        </w:rPr>
      </w:pPr>
    </w:p>
    <w:p w:rsidR="00901324" w:rsidRDefault="009765AF" w:rsidP="009765AF">
      <w:pPr>
        <w:jc w:val="center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901324">
        <w:rPr>
          <w:rFonts w:eastAsiaTheme="minorHAnsi"/>
          <w:sz w:val="28"/>
          <w:szCs w:val="28"/>
          <w:lang w:eastAsia="en-US"/>
        </w:rPr>
        <w:lastRenderedPageBreak/>
        <w:t>9 мая 2026 года в п. Шексна</w:t>
      </w:r>
    </w:p>
    <w:p w:rsidR="009765AF" w:rsidRPr="00901324" w:rsidRDefault="009765AF" w:rsidP="009765AF">
      <w:pPr>
        <w:jc w:val="center"/>
        <w:rPr>
          <w:rFonts w:eastAsiaTheme="minorHAnsi"/>
          <w:sz w:val="28"/>
          <w:szCs w:val="28"/>
          <w:lang w:eastAsia="en-US"/>
        </w:rPr>
      </w:pPr>
      <w:r w:rsidRPr="00901324"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638CD246" wp14:editId="2C6BC277">
            <wp:simplePos x="0" y="0"/>
            <wp:positionH relativeFrom="column">
              <wp:posOffset>-1347470</wp:posOffset>
            </wp:positionH>
            <wp:positionV relativeFrom="paragraph">
              <wp:posOffset>2449830</wp:posOffset>
            </wp:positionV>
            <wp:extent cx="8286115" cy="4888865"/>
            <wp:effectExtent l="3175" t="0" r="3810" b="3810"/>
            <wp:wrapThrough wrapText="bothSides">
              <wp:wrapPolygon edited="0">
                <wp:start x="21592" y="-14"/>
                <wp:lineTo x="40" y="-14"/>
                <wp:lineTo x="40" y="21533"/>
                <wp:lineTo x="21592" y="21533"/>
                <wp:lineTo x="21592" y="-14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ссмертный пол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286115" cy="4888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1324">
        <w:rPr>
          <w:rFonts w:eastAsiaTheme="minorHAnsi"/>
          <w:sz w:val="28"/>
          <w:szCs w:val="28"/>
          <w:lang w:eastAsia="en-US"/>
        </w:rPr>
        <w:t>Маршрут: от ул. Ленина -  ул. Исполкомовская – ул. Пролетарская</w:t>
      </w:r>
    </w:p>
    <w:p w:rsidR="009765AF" w:rsidRPr="00901324" w:rsidRDefault="009765AF" w:rsidP="009765A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p w:rsidR="009765AF" w:rsidRPr="00901324" w:rsidRDefault="009765AF" w:rsidP="001E6AD9">
      <w:pPr>
        <w:ind w:firstLine="709"/>
        <w:jc w:val="both"/>
        <w:rPr>
          <w:sz w:val="28"/>
          <w:szCs w:val="28"/>
        </w:rPr>
      </w:pPr>
    </w:p>
    <w:sectPr w:rsidR="009765AF" w:rsidRPr="00901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D0782"/>
    <w:multiLevelType w:val="hybridMultilevel"/>
    <w:tmpl w:val="1742A600"/>
    <w:lvl w:ilvl="0" w:tplc="17902FE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D6B0A68"/>
    <w:multiLevelType w:val="hybridMultilevel"/>
    <w:tmpl w:val="B0703EC6"/>
    <w:lvl w:ilvl="0" w:tplc="74927C0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D9"/>
    <w:rsid w:val="001E6AD9"/>
    <w:rsid w:val="002E2601"/>
    <w:rsid w:val="0031449D"/>
    <w:rsid w:val="00490B12"/>
    <w:rsid w:val="00745CE9"/>
    <w:rsid w:val="00792C74"/>
    <w:rsid w:val="00901324"/>
    <w:rsid w:val="009765AF"/>
    <w:rsid w:val="00A37856"/>
    <w:rsid w:val="00D9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65AF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3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3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1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65AF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3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3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01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2026-06-09T08:13:00Z</cp:lastPrinted>
  <dcterms:created xsi:type="dcterms:W3CDTF">2026-06-08T05:44:00Z</dcterms:created>
  <dcterms:modified xsi:type="dcterms:W3CDTF">2026-06-15T05:42:00Z</dcterms:modified>
</cp:coreProperties>
</file>